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7F8" w:rsidRDefault="00E627F8"/>
    <w:p w:rsidR="004F7EAF" w:rsidRDefault="004F7EAF" w:rsidP="004F7EA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УПРАВЛЕНИЕ ОБРАЗОВАНИЯ</w:t>
      </w:r>
    </w:p>
    <w:p w:rsidR="004F7EAF" w:rsidRDefault="004F7EAF" w:rsidP="004F7EA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ЛЕНИНОГОРСКОГО МУНИЦИПАЛЬНОГО РАЙОНА</w:t>
      </w:r>
    </w:p>
    <w:p w:rsidR="004F7EAF" w:rsidRDefault="004F7EAF" w:rsidP="004F7EA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</w:p>
    <w:p w:rsidR="004F7EAF" w:rsidRDefault="004F7EAF" w:rsidP="004F7EA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</w:t>
      </w:r>
    </w:p>
    <w:p w:rsidR="004F7EAF" w:rsidRDefault="004F7EAF" w:rsidP="004F7EA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F7EAF" w:rsidRDefault="006F5F87" w:rsidP="004F7EAF">
      <w:pPr>
        <w:tabs>
          <w:tab w:val="left" w:pos="5740"/>
        </w:tabs>
        <w:spacing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4F7EA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01.10.2021</w:t>
      </w:r>
      <w:r w:rsidR="003B27C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3B27C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3B27C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№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931</w:t>
      </w:r>
      <w:bookmarkStart w:id="0" w:name="_GoBack"/>
      <w:bookmarkEnd w:id="0"/>
    </w:p>
    <w:p w:rsidR="004F7EAF" w:rsidRDefault="004F7EAF" w:rsidP="004F7EA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F7EAF" w:rsidRDefault="004F7EAF" w:rsidP="004F7EA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проведении муниципального </w:t>
      </w:r>
    </w:p>
    <w:p w:rsidR="004F7EAF" w:rsidRDefault="004F7EAF" w:rsidP="004F7EA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конкурса детского творчества</w:t>
      </w:r>
    </w:p>
    <w:p w:rsidR="004F7EAF" w:rsidRDefault="004F7EAF" w:rsidP="004F7EA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«Осенняя фантазия»</w:t>
      </w:r>
    </w:p>
    <w:p w:rsidR="004F7EAF" w:rsidRDefault="004F7EAF" w:rsidP="004F7EA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F7EAF" w:rsidRDefault="004F7EAF" w:rsidP="004F7EA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F7EAF" w:rsidRDefault="004F7EAF" w:rsidP="004F7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На основании плана работы МКУ «Управление образования» ИК МО «Лениногорский муниципальный район» РТ </w:t>
      </w:r>
      <w:r w:rsidR="003B27CB">
        <w:rPr>
          <w:rFonts w:ascii="Times New Roman" w:hAnsi="Times New Roman" w:cs="Times New Roman"/>
          <w:sz w:val="28"/>
          <w:szCs w:val="28"/>
        </w:rPr>
        <w:t>на 2021-2022</w:t>
      </w:r>
      <w:r>
        <w:rPr>
          <w:rFonts w:ascii="Times New Roman" w:hAnsi="Times New Roman" w:cs="Times New Roman"/>
          <w:sz w:val="28"/>
          <w:szCs w:val="28"/>
        </w:rPr>
        <w:t xml:space="preserve"> учебный год, с целью выявления, развития и поддержки творческих способностей детей</w:t>
      </w:r>
    </w:p>
    <w:p w:rsidR="004F7EAF" w:rsidRDefault="004F7EAF" w:rsidP="004F7EA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F7EAF" w:rsidRDefault="004F7EAF" w:rsidP="004F7EAF">
      <w:pPr>
        <w:shd w:val="clear" w:color="auto" w:fill="FFFFFF"/>
        <w:spacing w:after="0" w:line="240" w:lineRule="auto"/>
        <w:ind w:right="100"/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pacing w:val="-2"/>
          <w:sz w:val="28"/>
          <w:szCs w:val="28"/>
          <w:lang w:eastAsia="ru-RU"/>
        </w:rPr>
        <w:t xml:space="preserve">        </w:t>
      </w:r>
      <w:r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 xml:space="preserve">п р и </w:t>
      </w:r>
      <w:proofErr w:type="gramStart"/>
      <w:r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>к</w:t>
      </w:r>
      <w:proofErr w:type="gramEnd"/>
      <w:r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 xml:space="preserve"> а з ы в а ю:</w:t>
      </w:r>
    </w:p>
    <w:p w:rsidR="004F7EAF" w:rsidRDefault="004F7EAF" w:rsidP="004F7EAF">
      <w:pPr>
        <w:shd w:val="clear" w:color="auto" w:fill="FFFFFF"/>
        <w:spacing w:after="0" w:line="240" w:lineRule="auto"/>
        <w:ind w:right="100"/>
        <w:jc w:val="both"/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4F7EAF" w:rsidRDefault="004F7EAF" w:rsidP="004F7E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1.Провести муниципальный конкурс детского творчества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«Осенняя фантазия»</w:t>
      </w:r>
      <w:r w:rsidR="003B27C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(далее – Конкурс) с 5 по 20 октября 2021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года.</w:t>
      </w:r>
    </w:p>
    <w:p w:rsidR="004F7EAF" w:rsidRDefault="004F7EAF" w:rsidP="004F7EAF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2.Утвердить положение о Конкурсе (Приложение №1).</w:t>
      </w:r>
    </w:p>
    <w:p w:rsidR="004F7EAF" w:rsidRDefault="004F7EAF" w:rsidP="004F7EA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3.Возложить ответственность за орган</w:t>
      </w:r>
      <w:r w:rsidR="00500ABB">
        <w:rPr>
          <w:rFonts w:ascii="Times New Roman" w:hAnsi="Times New Roman" w:cs="Times New Roman"/>
          <w:sz w:val="28"/>
          <w:szCs w:val="28"/>
        </w:rPr>
        <w:t xml:space="preserve">изацию и проведение конкурса </w:t>
      </w:r>
      <w:r>
        <w:rPr>
          <w:rFonts w:ascii="Times New Roman" w:hAnsi="Times New Roman" w:cs="Times New Roman"/>
          <w:sz w:val="28"/>
          <w:szCs w:val="28"/>
        </w:rPr>
        <w:t>на директора МБУ ДО «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Центр внешкольной работы</w:t>
      </w:r>
      <w:r>
        <w:rPr>
          <w:rFonts w:ascii="Times New Roman" w:hAnsi="Times New Roman" w:cs="Times New Roman"/>
          <w:sz w:val="28"/>
          <w:szCs w:val="28"/>
        </w:rPr>
        <w:t xml:space="preserve">», Н.А.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F7EAF" w:rsidRDefault="00500ABB" w:rsidP="004F7EA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4</w:t>
      </w:r>
      <w:r w:rsidR="004F7EAF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.Контроль за исполнением настоящего приказа возложить на Е.Р. Даниелян, методиста МКУ «Управление образования» ИК МО «ЛМР» РТ.</w:t>
      </w:r>
    </w:p>
    <w:p w:rsidR="004F7EAF" w:rsidRDefault="004F7EAF" w:rsidP="004F7EA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4F7EAF" w:rsidRDefault="004F7EAF" w:rsidP="004F7EA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F7EAF" w:rsidRDefault="004F7EAF" w:rsidP="004F7EA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00ABB" w:rsidRDefault="00500ABB" w:rsidP="004F7EA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00ABB" w:rsidRDefault="00500ABB" w:rsidP="004F7EA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F7EAF" w:rsidRDefault="004F7EAF" w:rsidP="004F7EA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F7EAF" w:rsidRDefault="004F7EAF" w:rsidP="004F7EA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Начальник МКУ «Управление образования» ИК</w:t>
      </w:r>
    </w:p>
    <w:p w:rsidR="004F7EAF" w:rsidRDefault="004F7EAF" w:rsidP="004F7EA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МО «Лениногорский муниципальный район» РТ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В.С.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Санатуллин</w:t>
      </w:r>
      <w:proofErr w:type="spellEnd"/>
    </w:p>
    <w:p w:rsidR="004F7EAF" w:rsidRDefault="004F7EAF" w:rsidP="004F7EA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F7EAF" w:rsidRDefault="004F7EAF" w:rsidP="004F7EA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F7EAF" w:rsidRDefault="004F7EAF" w:rsidP="004F7EA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F7EAF" w:rsidRDefault="004F7EAF" w:rsidP="004F7EA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F7EAF" w:rsidRDefault="004F7EAF" w:rsidP="004F7EA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F7EAF" w:rsidRDefault="004F7EAF" w:rsidP="004F7EA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F7EAF" w:rsidRDefault="004F7EAF" w:rsidP="004F7EA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500ABB" w:rsidRDefault="00500ABB" w:rsidP="004F7EA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F7EAF" w:rsidRDefault="004F7EAF" w:rsidP="004F7EA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F7EAF" w:rsidRDefault="004F7EAF" w:rsidP="004F7EA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F7EAF" w:rsidRDefault="004F7EAF" w:rsidP="004F7EA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F7EAF" w:rsidRDefault="004F7EAF" w:rsidP="004F7EA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Исп.: Даниелян Е.Р.</w:t>
      </w:r>
    </w:p>
    <w:p w:rsidR="00437834" w:rsidRDefault="004F7EAF" w:rsidP="0043783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5-09-41</w:t>
      </w:r>
    </w:p>
    <w:p w:rsidR="004F7EAF" w:rsidRPr="00437834" w:rsidRDefault="004F7EAF" w:rsidP="00437834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/>
          <w:sz w:val="28"/>
          <w:szCs w:val="24"/>
        </w:rPr>
        <w:lastRenderedPageBreak/>
        <w:t xml:space="preserve">Приложение № 1 </w:t>
      </w:r>
    </w:p>
    <w:p w:rsidR="004F7EAF" w:rsidRDefault="00437834" w:rsidP="004F7EAF">
      <w:pPr>
        <w:spacing w:after="0"/>
        <w:ind w:left="6372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</w:t>
      </w:r>
      <w:r w:rsidR="004F7EAF">
        <w:rPr>
          <w:rFonts w:ascii="Times New Roman" w:hAnsi="Times New Roman"/>
          <w:sz w:val="28"/>
          <w:szCs w:val="24"/>
        </w:rPr>
        <w:t xml:space="preserve">к приказу МКУ «УО» </w:t>
      </w:r>
    </w:p>
    <w:p w:rsidR="004F7EAF" w:rsidRDefault="00437834" w:rsidP="004F7EAF">
      <w:pPr>
        <w:spacing w:after="0"/>
        <w:ind w:left="6372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</w:t>
      </w:r>
      <w:r w:rsidR="004F7EAF">
        <w:rPr>
          <w:rFonts w:ascii="Times New Roman" w:hAnsi="Times New Roman"/>
          <w:sz w:val="28"/>
          <w:szCs w:val="24"/>
        </w:rPr>
        <w:t xml:space="preserve">ИК МО «ЛМР» РТ </w:t>
      </w:r>
    </w:p>
    <w:p w:rsidR="004F7EAF" w:rsidRDefault="00437834" w:rsidP="004F7EAF">
      <w:pPr>
        <w:spacing w:after="0"/>
        <w:ind w:left="6372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</w:t>
      </w:r>
      <w:r w:rsidR="004F7EAF">
        <w:rPr>
          <w:rFonts w:ascii="Times New Roman" w:hAnsi="Times New Roman"/>
          <w:sz w:val="28"/>
          <w:szCs w:val="24"/>
        </w:rPr>
        <w:t>от________№_______</w:t>
      </w:r>
    </w:p>
    <w:p w:rsidR="004F7EAF" w:rsidRDefault="004F7EAF" w:rsidP="004F7EAF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292929"/>
          <w:sz w:val="30"/>
          <w:szCs w:val="28"/>
          <w:lang w:eastAsia="ru-RU"/>
        </w:rPr>
      </w:pPr>
    </w:p>
    <w:p w:rsidR="004F7EAF" w:rsidRDefault="004F7EAF" w:rsidP="004F7EAF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</w:pPr>
    </w:p>
    <w:p w:rsidR="004F7EAF" w:rsidRDefault="004F7EAF" w:rsidP="004F7EAF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  <w:t xml:space="preserve">Положение </w:t>
      </w:r>
    </w:p>
    <w:p w:rsidR="004F7EAF" w:rsidRDefault="004F7EAF" w:rsidP="004F7EAF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  <w:t>муниципального конкурса детского творчества</w:t>
      </w:r>
    </w:p>
    <w:p w:rsidR="004F7EAF" w:rsidRDefault="004F7EAF" w:rsidP="004F7E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«Осенняя фантазия»</w:t>
      </w:r>
    </w:p>
    <w:p w:rsidR="004F7EAF" w:rsidRDefault="004F7EAF" w:rsidP="004F7EAF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</w:pPr>
    </w:p>
    <w:p w:rsidR="004F7EAF" w:rsidRDefault="004F7EAF" w:rsidP="004F7EAF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  <w:t xml:space="preserve"> </w:t>
      </w:r>
    </w:p>
    <w:p w:rsidR="004F7EAF" w:rsidRDefault="004F7EAF" w:rsidP="004F7E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Общее положение</w:t>
      </w:r>
    </w:p>
    <w:p w:rsidR="004F7EAF" w:rsidRDefault="004F7EAF" w:rsidP="004F7E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Организацию и проведение Конкурса осуществляет МБУ ДО «Центр внешкольной работы» МО «ЛМР» РТ. Для подведения итогов Конкурса формируется жюри.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Творческий конкурс «Осенняя фантазия» направлен на пробуждение познавательной мотивации, художественного вкуса и творческих способностей детей.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F7EAF" w:rsidRDefault="004F7EAF" w:rsidP="004F7E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 </w:t>
      </w:r>
    </w:p>
    <w:p w:rsidR="004F7EAF" w:rsidRDefault="004F7EAF" w:rsidP="004F7E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Содействовать развитию интереса обучающихся к миру природы.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Формирование эстетического восприятия средствами экологической культуры.</w:t>
      </w:r>
    </w:p>
    <w:p w:rsidR="004F7EAF" w:rsidRDefault="004F7EAF" w:rsidP="004F7E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7EAF" w:rsidRDefault="004F7EAF" w:rsidP="004F7E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</w:p>
    <w:p w:rsidR="004F7EAF" w:rsidRDefault="004F7EAF" w:rsidP="004F7EA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эстетического восприятия, творческого воображения, художественного образного мышления обучающихся. </w:t>
      </w:r>
    </w:p>
    <w:p w:rsidR="004F7EAF" w:rsidRDefault="004F7EAF" w:rsidP="004F7EA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навыков работы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бросовым материалами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F7EAF" w:rsidRPr="004F7EAF" w:rsidRDefault="004F7EAF" w:rsidP="004F7EA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F">
        <w:rPr>
          <w:rStyle w:val="apple-style-span"/>
          <w:rFonts w:ascii="Times New Roman" w:hAnsi="Times New Roman" w:cs="Times New Roman"/>
          <w:sz w:val="28"/>
          <w:szCs w:val="28"/>
        </w:rPr>
        <w:t>Выявление и поощрение юных художников.</w:t>
      </w:r>
    </w:p>
    <w:p w:rsidR="004F7EAF" w:rsidRDefault="004F7EAF" w:rsidP="004F7E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7EAF" w:rsidRDefault="004F7EAF" w:rsidP="004F7E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конкурса</w:t>
      </w:r>
    </w:p>
    <w:p w:rsidR="004F7EAF" w:rsidRDefault="004F7EAF" w:rsidP="004F7EAF">
      <w:pPr>
        <w:widowControl w:val="0"/>
        <w:spacing w:after="0" w:line="240" w:lineRule="auto"/>
        <w:ind w:right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Конкурсе могут принять участие учащиеся (воспитанники) в возрасте от 3 до 18 лет образовательных учреждений Лениногорского МР.</w:t>
      </w:r>
    </w:p>
    <w:p w:rsidR="004F7EAF" w:rsidRDefault="004F7EAF" w:rsidP="004F7EAF">
      <w:pPr>
        <w:autoSpaceDE w:val="0"/>
        <w:autoSpaceDN w:val="0"/>
        <w:adjustRightInd w:val="0"/>
        <w:spacing w:after="0" w:line="240" w:lineRule="auto"/>
        <w:ind w:firstLine="595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Конкурс проводится в 4 возрастных группах:</w:t>
      </w:r>
    </w:p>
    <w:p w:rsidR="004F7EAF" w:rsidRDefault="004F7EAF" w:rsidP="004F7E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-3-6 лет (дошкольная группа)</w:t>
      </w:r>
    </w:p>
    <w:p w:rsidR="004F7EAF" w:rsidRDefault="004F7EAF" w:rsidP="004F7EAF">
      <w:pPr>
        <w:tabs>
          <w:tab w:val="left" w:pos="75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-7-9 лет (младшая возрастная группа);</w:t>
      </w:r>
    </w:p>
    <w:p w:rsidR="004F7EAF" w:rsidRDefault="005420AC" w:rsidP="004F7EAF">
      <w:pPr>
        <w:tabs>
          <w:tab w:val="left" w:pos="75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-10-14</w:t>
      </w:r>
      <w:r w:rsidR="004F7EAF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лет (средняя возрастная группа);</w:t>
      </w:r>
    </w:p>
    <w:p w:rsidR="004F7EAF" w:rsidRDefault="005420AC" w:rsidP="004F7EAF">
      <w:pPr>
        <w:tabs>
          <w:tab w:val="left" w:pos="75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-15</w:t>
      </w:r>
      <w:r w:rsidR="004F7EAF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-18 лет (старшая возрастная группа).</w:t>
      </w:r>
    </w:p>
    <w:p w:rsidR="004F7EAF" w:rsidRDefault="004F7EAF" w:rsidP="004F7EA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</w:pPr>
    </w:p>
    <w:p w:rsidR="004F7EAF" w:rsidRDefault="004F7EAF" w:rsidP="004F7EA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Порядок проведения Конкурса</w:t>
      </w:r>
    </w:p>
    <w:p w:rsidR="004F7EAF" w:rsidRDefault="004F7EAF" w:rsidP="004F7EAF">
      <w:pPr>
        <w:shd w:val="clear" w:color="auto" w:fill="FFFFFF"/>
        <w:spacing w:after="0" w:line="255" w:lineRule="atLeast"/>
        <w:textAlignment w:val="baseline"/>
        <w:rPr>
          <w:rStyle w:val="FontStyle47"/>
          <w:rFonts w:eastAsia="Times New Roman"/>
          <w:bCs w:val="0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>
        <w:rPr>
          <w:rStyle w:val="FontStyle47"/>
          <w:sz w:val="28"/>
          <w:szCs w:val="28"/>
        </w:rPr>
        <w:t>Номинации - конкурса:</w:t>
      </w:r>
    </w:p>
    <w:p w:rsidR="004F7EAF" w:rsidRDefault="004F7EAF" w:rsidP="004F7EAF">
      <w:pPr>
        <w:pStyle w:val="Style1"/>
        <w:widowControl/>
        <w:spacing w:line="365" w:lineRule="exact"/>
        <w:jc w:val="left"/>
        <w:rPr>
          <w:rStyle w:val="FontStyle44"/>
          <w:rFonts w:eastAsiaTheme="majorEastAsia"/>
          <w:sz w:val="28"/>
          <w:szCs w:val="28"/>
        </w:rPr>
      </w:pPr>
      <w:r>
        <w:rPr>
          <w:b/>
          <w:sz w:val="28"/>
          <w:szCs w:val="28"/>
          <w:bdr w:val="none" w:sz="0" w:space="0" w:color="auto" w:frame="1"/>
        </w:rPr>
        <w:t>- рисунки:</w:t>
      </w:r>
      <w:r>
        <w:rPr>
          <w:color w:val="333333"/>
          <w:sz w:val="28"/>
          <w:szCs w:val="28"/>
        </w:rPr>
        <w:t xml:space="preserve"> </w:t>
      </w:r>
      <w:r>
        <w:rPr>
          <w:rStyle w:val="FontStyle44"/>
          <w:rFonts w:eastAsiaTheme="majorEastAsia"/>
          <w:sz w:val="28"/>
          <w:szCs w:val="28"/>
        </w:rPr>
        <w:t xml:space="preserve">Размер рисунка формат A4. А3. На конкурс принимаются работы, выполненные в свободной технике (карандаш, гуашь, акварель, масло, графика, пастель, аппликация, батик и др.) и отвечающие целям и задачам конкурса.    </w:t>
      </w:r>
    </w:p>
    <w:p w:rsidR="004F7EAF" w:rsidRDefault="004F7EAF" w:rsidP="004F7EAF">
      <w:pPr>
        <w:spacing w:after="0" w:line="25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 xml:space="preserve">- поделки: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работы принимаются из </w:t>
      </w:r>
      <w:r w:rsidR="002A64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природного и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бросового материала.</w:t>
      </w:r>
    </w:p>
    <w:p w:rsidR="002A6482" w:rsidRDefault="002A6482" w:rsidP="004F7EAF">
      <w:pPr>
        <w:spacing w:after="0" w:line="255" w:lineRule="atLeast"/>
        <w:textAlignment w:val="baseline"/>
        <w:rPr>
          <w:rFonts w:eastAsia="Times New Roman"/>
          <w:bdr w:val="none" w:sz="0" w:space="0" w:color="auto" w:frame="1"/>
          <w:lang w:eastAsia="ru-RU"/>
        </w:rPr>
      </w:pPr>
    </w:p>
    <w:p w:rsidR="004F7EAF" w:rsidRDefault="004F7EAF" w:rsidP="004F7EAF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обратной стороне каждой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печатными буквами указывается следующая информация:</w:t>
      </w:r>
    </w:p>
    <w:p w:rsidR="004F7EAF" w:rsidRDefault="004F7EAF" w:rsidP="004F7EAF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ФИО участника</w:t>
      </w:r>
    </w:p>
    <w:p w:rsidR="004F7EAF" w:rsidRDefault="004F7EAF" w:rsidP="004F7EAF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Название работы</w:t>
      </w:r>
    </w:p>
    <w:p w:rsidR="004F7EAF" w:rsidRDefault="004F7EAF" w:rsidP="004F7EAF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Возраст</w:t>
      </w:r>
    </w:p>
    <w:p w:rsidR="004F7EAF" w:rsidRDefault="004F7EAF" w:rsidP="004F7EAF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Наименование учреждения</w:t>
      </w:r>
    </w:p>
    <w:p w:rsidR="004F7EAF" w:rsidRDefault="004F7EAF" w:rsidP="004F7EAF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Руководитель (педагог)</w:t>
      </w:r>
    </w:p>
    <w:p w:rsidR="004F7EAF" w:rsidRDefault="004F7EAF" w:rsidP="004F7EAF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Тел. Руководителя(педагога):</w:t>
      </w:r>
    </w:p>
    <w:p w:rsidR="004F7EAF" w:rsidRDefault="004F7EAF" w:rsidP="004F7EAF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F7EAF" w:rsidRDefault="004F7EAF" w:rsidP="004F7EAF">
      <w:pPr>
        <w:tabs>
          <w:tab w:val="left" w:pos="284"/>
        </w:tabs>
        <w:suppressAutoHyphens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Style w:val="FontStyle44"/>
          <w:b/>
          <w:sz w:val="28"/>
          <w:szCs w:val="28"/>
        </w:rPr>
        <w:t>Работы направлять по адресу: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423282, Лениногорский район с. Шугурово ул. Ленина, д.68. МБУ ДО «Центр внешкольной работы»</w:t>
      </w:r>
    </w:p>
    <w:p w:rsidR="004F7EAF" w:rsidRDefault="004F7EAF" w:rsidP="004F7EAF">
      <w:pPr>
        <w:tabs>
          <w:tab w:val="left" w:pos="758"/>
        </w:tabs>
        <w:autoSpaceDE w:val="0"/>
        <w:autoSpaceDN w:val="0"/>
        <w:adjustRightInd w:val="0"/>
        <w:spacing w:after="0" w:line="240" w:lineRule="auto"/>
        <w:ind w:left="595"/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</w:pPr>
    </w:p>
    <w:p w:rsidR="004F7EAF" w:rsidRDefault="004F7EAF" w:rsidP="004F7E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 выполненных работ.</w:t>
      </w:r>
    </w:p>
    <w:p w:rsidR="004F7EAF" w:rsidRDefault="004F7EAF" w:rsidP="004F7E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оцениваются по следующим критериям:</w:t>
      </w:r>
    </w:p>
    <w:p w:rsidR="004F7EAF" w:rsidRDefault="004F7EAF" w:rsidP="004F7EA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творческой активности и экологической культуры при оформлении работы;</w:t>
      </w:r>
    </w:p>
    <w:p w:rsidR="004F7EAF" w:rsidRDefault="004F7EAF" w:rsidP="004F7EA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 оформления работы;</w:t>
      </w:r>
    </w:p>
    <w:p w:rsidR="004F7EAF" w:rsidRDefault="00437834" w:rsidP="004F7EA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выполнения</w:t>
      </w:r>
      <w:r w:rsidR="004F7EA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F7EAF" w:rsidRDefault="004F7EAF" w:rsidP="004F7EA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эстетичность.</w:t>
      </w:r>
    </w:p>
    <w:p w:rsidR="004F7EAF" w:rsidRDefault="004F7EAF" w:rsidP="004F7EAF">
      <w:pPr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:rsidR="004F7EAF" w:rsidRDefault="004F7EAF" w:rsidP="004F7EAF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проведения</w:t>
      </w:r>
    </w:p>
    <w:p w:rsidR="004F7EAF" w:rsidRDefault="003B27CB" w:rsidP="004F7EA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работ с 5 по 20 октября 2021</w:t>
      </w:r>
      <w:r w:rsidR="004F7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4F7EAF" w:rsidRDefault="004F7EAF" w:rsidP="004F7E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вопросам участия в Конкурсе обращаться в МБУ ДО «Центр внешкольной работы», с. Шугурово,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Ленина, д.68, телефон: 8(85595)3-44-78(Айгуль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Назиповна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r w:rsidR="003B27CB">
        <w:rPr>
          <w:rFonts w:ascii="Times New Roman" w:hAnsi="Times New Roman" w:cs="Times New Roman"/>
          <w:sz w:val="28"/>
          <w:szCs w:val="28"/>
        </w:rPr>
        <w:t xml:space="preserve">, Садыкова </w:t>
      </w:r>
      <w:proofErr w:type="spellStart"/>
      <w:r w:rsidR="003B27CB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="003B2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27CB">
        <w:rPr>
          <w:rFonts w:ascii="Times New Roman" w:hAnsi="Times New Roman" w:cs="Times New Roman"/>
          <w:sz w:val="28"/>
          <w:szCs w:val="28"/>
        </w:rPr>
        <w:t>Атласовна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cvrrt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4F7EAF" w:rsidRDefault="004F7EAF" w:rsidP="004F7E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7EAF" w:rsidRDefault="004F7EAF" w:rsidP="004F7E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7EAF" w:rsidRDefault="004F7EAF"/>
    <w:sectPr w:rsidR="004F7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42898"/>
    <w:multiLevelType w:val="multilevel"/>
    <w:tmpl w:val="21088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B228BF"/>
    <w:multiLevelType w:val="multilevel"/>
    <w:tmpl w:val="B8285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763"/>
    <w:rsid w:val="002A6482"/>
    <w:rsid w:val="003B27CB"/>
    <w:rsid w:val="00437834"/>
    <w:rsid w:val="004F7EAF"/>
    <w:rsid w:val="00500ABB"/>
    <w:rsid w:val="005420AC"/>
    <w:rsid w:val="006F5F87"/>
    <w:rsid w:val="00AE66FA"/>
    <w:rsid w:val="00DD3763"/>
    <w:rsid w:val="00E6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C82F7"/>
  <w15:chartTrackingRefBased/>
  <w15:docId w15:val="{4D72BBEA-3EAA-4922-ACA9-3FC2A3A02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A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7EAF"/>
    <w:rPr>
      <w:color w:val="0000FF"/>
      <w:u w:val="single"/>
    </w:rPr>
  </w:style>
  <w:style w:type="paragraph" w:customStyle="1" w:styleId="Style1">
    <w:name w:val="Style1"/>
    <w:basedOn w:val="a"/>
    <w:uiPriority w:val="99"/>
    <w:rsid w:val="004F7EAF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4F7EAF"/>
  </w:style>
  <w:style w:type="character" w:customStyle="1" w:styleId="FontStyle47">
    <w:name w:val="Font Style47"/>
    <w:uiPriority w:val="99"/>
    <w:rsid w:val="004F7EAF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4">
    <w:name w:val="Font Style44"/>
    <w:uiPriority w:val="99"/>
    <w:rsid w:val="004F7EAF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3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vrr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2021-10-06T08:30:00Z</dcterms:created>
  <dcterms:modified xsi:type="dcterms:W3CDTF">2021-10-06T08:30:00Z</dcterms:modified>
</cp:coreProperties>
</file>